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D861" w14:textId="238051D1" w:rsidR="00E56A8A" w:rsidRDefault="00582597" w:rsidP="00582597">
      <w:pPr>
        <w:jc w:val="center"/>
      </w:pPr>
      <w:r>
        <w:rPr>
          <w:b/>
          <w:noProof/>
          <w:color w:val="1F3864" w:themeColor="accent1" w:themeShade="80"/>
          <w:sz w:val="52"/>
          <w:szCs w:val="52"/>
        </w:rPr>
        <w:drawing>
          <wp:inline distT="0" distB="0" distL="0" distR="0" wp14:anchorId="0CCF886F" wp14:editId="10B1C512">
            <wp:extent cx="3006671" cy="3006671"/>
            <wp:effectExtent l="0" t="0" r="3810" b="3810"/>
            <wp:docPr id="2" name="Picture 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pie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978" cy="302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A8244" w14:textId="5A741E41" w:rsidR="00582597" w:rsidRDefault="00582597"/>
    <w:p w14:paraId="33B97C41" w14:textId="6DE09EE1" w:rsidR="00582597" w:rsidRDefault="00582597"/>
    <w:p w14:paraId="51C2F03F" w14:textId="77777777" w:rsidR="00582597" w:rsidRDefault="00582597" w:rsidP="00582597">
      <w:pPr>
        <w:spacing w:line="360" w:lineRule="auto"/>
        <w:jc w:val="center"/>
        <w:rPr>
          <w:b/>
          <w:color w:val="1F3864" w:themeColor="accent1" w:themeShade="80"/>
          <w:sz w:val="52"/>
          <w:szCs w:val="52"/>
        </w:rPr>
      </w:pPr>
      <w:r>
        <w:rPr>
          <w:b/>
          <w:color w:val="1F3864" w:themeColor="accent1" w:themeShade="80"/>
          <w:sz w:val="52"/>
          <w:szCs w:val="52"/>
        </w:rPr>
        <w:t>The Round Iceland Race</w:t>
      </w:r>
    </w:p>
    <w:p w14:paraId="3E8787C4" w14:textId="77777777" w:rsidR="00582597" w:rsidRPr="00814F14" w:rsidRDefault="00582597" w:rsidP="00582597">
      <w:pPr>
        <w:spacing w:line="360" w:lineRule="auto"/>
        <w:jc w:val="center"/>
        <w:rPr>
          <w:b/>
          <w:color w:val="1F3864" w:themeColor="accent1" w:themeShade="80"/>
          <w:sz w:val="52"/>
          <w:szCs w:val="52"/>
        </w:rPr>
      </w:pPr>
      <w:r>
        <w:rPr>
          <w:b/>
          <w:color w:val="1F3864" w:themeColor="accent1" w:themeShade="80"/>
          <w:sz w:val="52"/>
          <w:szCs w:val="52"/>
        </w:rPr>
        <w:t>2023</w:t>
      </w:r>
    </w:p>
    <w:p w14:paraId="70702CBD" w14:textId="77777777" w:rsidR="00582597" w:rsidRDefault="00582597" w:rsidP="00582597">
      <w:pPr>
        <w:tabs>
          <w:tab w:val="left" w:pos="3240"/>
        </w:tabs>
        <w:spacing w:line="200" w:lineRule="exact"/>
        <w:rPr>
          <w:sz w:val="24"/>
          <w:szCs w:val="24"/>
        </w:rPr>
      </w:pPr>
    </w:p>
    <w:p w14:paraId="1A7133E4" w14:textId="10BF4BFA" w:rsidR="00582597" w:rsidRPr="00EF0740" w:rsidRDefault="00582597" w:rsidP="00582597">
      <w:pPr>
        <w:jc w:val="center"/>
        <w:rPr>
          <w:color w:val="1F3864" w:themeColor="accent1" w:themeShade="80"/>
          <w:sz w:val="20"/>
          <w:szCs w:val="20"/>
        </w:rPr>
      </w:pPr>
      <w:r>
        <w:rPr>
          <w:rFonts w:ascii="Arial" w:eastAsia="Arial" w:hAnsi="Arial" w:cs="Arial"/>
          <w:b/>
          <w:bCs/>
          <w:color w:val="1F3864" w:themeColor="accent1" w:themeShade="80"/>
          <w:sz w:val="52"/>
          <w:szCs w:val="52"/>
          <w:u w:val="single"/>
        </w:rPr>
        <w:t>Key Dates</w:t>
      </w:r>
    </w:p>
    <w:p w14:paraId="5D3C12B3" w14:textId="64A64BB2" w:rsidR="00582597" w:rsidRDefault="00582597"/>
    <w:p w14:paraId="5AB2D05E" w14:textId="77777777" w:rsidR="00582597" w:rsidRDefault="00582597"/>
    <w:p w14:paraId="5961EC1A" w14:textId="77777777" w:rsidR="00582597" w:rsidRDefault="00582597" w:rsidP="00582597">
      <w:pPr>
        <w:rPr>
          <w:sz w:val="28"/>
          <w:szCs w:val="28"/>
        </w:rPr>
      </w:pPr>
      <w:r w:rsidRPr="00CA64A9">
        <w:rPr>
          <w:sz w:val="28"/>
          <w:szCs w:val="28"/>
        </w:rPr>
        <w:t>01 January 2021</w:t>
      </w:r>
      <w:r w:rsidRPr="00CA64A9">
        <w:rPr>
          <w:sz w:val="28"/>
          <w:szCs w:val="28"/>
        </w:rPr>
        <w:tab/>
      </w:r>
      <w:r w:rsidRPr="00CA64A9">
        <w:rPr>
          <w:sz w:val="28"/>
          <w:szCs w:val="28"/>
        </w:rPr>
        <w:tab/>
        <w:t>Qualifying passage period starts</w:t>
      </w:r>
    </w:p>
    <w:p w14:paraId="1CAB8208" w14:textId="77777777" w:rsidR="00582597" w:rsidRDefault="00582597" w:rsidP="00582597">
      <w:pPr>
        <w:rPr>
          <w:sz w:val="28"/>
          <w:szCs w:val="28"/>
        </w:rPr>
      </w:pPr>
      <w:r>
        <w:rPr>
          <w:sz w:val="28"/>
          <w:szCs w:val="28"/>
        </w:rPr>
        <w:t>01 March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Discounted entry fee period ends</w:t>
      </w:r>
    </w:p>
    <w:p w14:paraId="7AA8258C" w14:textId="77777777" w:rsidR="00582597" w:rsidRDefault="00582597" w:rsidP="00582597">
      <w:pPr>
        <w:rPr>
          <w:sz w:val="28"/>
          <w:szCs w:val="28"/>
        </w:rPr>
      </w:pPr>
      <w:r>
        <w:rPr>
          <w:sz w:val="28"/>
          <w:szCs w:val="28"/>
        </w:rPr>
        <w:t>01 May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Entries close</w:t>
      </w:r>
    </w:p>
    <w:p w14:paraId="1FB5785A" w14:textId="77777777" w:rsidR="00582597" w:rsidRDefault="00582597" w:rsidP="00582597">
      <w:pPr>
        <w:rPr>
          <w:sz w:val="28"/>
          <w:szCs w:val="28"/>
        </w:rPr>
      </w:pPr>
      <w:r>
        <w:rPr>
          <w:sz w:val="28"/>
          <w:szCs w:val="28"/>
        </w:rPr>
        <w:t>01 May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Qualifying passage period ends</w:t>
      </w:r>
    </w:p>
    <w:p w14:paraId="0FD6DE5A" w14:textId="77777777" w:rsidR="00582597" w:rsidRDefault="00582597" w:rsidP="00582597">
      <w:pPr>
        <w:rPr>
          <w:sz w:val="28"/>
          <w:szCs w:val="28"/>
        </w:rPr>
      </w:pPr>
      <w:r>
        <w:rPr>
          <w:sz w:val="28"/>
          <w:szCs w:val="28"/>
        </w:rPr>
        <w:t>01 May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Submit IRC/ MOCRA Certificates</w:t>
      </w:r>
    </w:p>
    <w:p w14:paraId="411CEB60" w14:textId="77777777" w:rsidR="00582597" w:rsidRDefault="00582597" w:rsidP="00582597">
      <w:pPr>
        <w:rPr>
          <w:sz w:val="28"/>
          <w:szCs w:val="28"/>
        </w:rPr>
      </w:pPr>
      <w:r>
        <w:rPr>
          <w:sz w:val="28"/>
          <w:szCs w:val="28"/>
        </w:rPr>
        <w:t>01 May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Last date for full entry fee payment</w:t>
      </w:r>
      <w:r>
        <w:rPr>
          <w:sz w:val="28"/>
          <w:szCs w:val="28"/>
        </w:rPr>
        <w:tab/>
      </w:r>
    </w:p>
    <w:p w14:paraId="0D7EA30F" w14:textId="77777777" w:rsidR="00582597" w:rsidRDefault="00582597" w:rsidP="00582597">
      <w:pPr>
        <w:rPr>
          <w:sz w:val="28"/>
          <w:szCs w:val="28"/>
        </w:rPr>
      </w:pPr>
      <w:r>
        <w:rPr>
          <w:sz w:val="28"/>
          <w:szCs w:val="28"/>
        </w:rPr>
        <w:t>10 May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Boats berthed in Plymouth</w:t>
      </w:r>
    </w:p>
    <w:p w14:paraId="4E42407A" w14:textId="77777777" w:rsidR="00582597" w:rsidRDefault="00582597" w:rsidP="00582597">
      <w:pPr>
        <w:rPr>
          <w:sz w:val="28"/>
          <w:szCs w:val="28"/>
        </w:rPr>
      </w:pPr>
      <w:r>
        <w:rPr>
          <w:sz w:val="28"/>
          <w:szCs w:val="28"/>
        </w:rPr>
        <w:t>14 May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1200BST Race starts</w:t>
      </w:r>
    </w:p>
    <w:p w14:paraId="5EB073D7" w14:textId="0A75E4DD" w:rsidR="00582597" w:rsidRPr="00CA64A9" w:rsidRDefault="00582597" w:rsidP="00582597">
      <w:pPr>
        <w:rPr>
          <w:sz w:val="28"/>
          <w:szCs w:val="28"/>
        </w:rPr>
      </w:pPr>
      <w:r>
        <w:rPr>
          <w:sz w:val="28"/>
          <w:szCs w:val="28"/>
        </w:rPr>
        <w:t>29 June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2359</w:t>
      </w:r>
      <w:r w:rsidR="00021625">
        <w:rPr>
          <w:sz w:val="28"/>
          <w:szCs w:val="28"/>
        </w:rPr>
        <w:t>GMT</w:t>
      </w:r>
      <w:r>
        <w:rPr>
          <w:sz w:val="28"/>
          <w:szCs w:val="28"/>
        </w:rPr>
        <w:t xml:space="preserve"> Race ends</w:t>
      </w:r>
    </w:p>
    <w:p w14:paraId="33AB9AE4" w14:textId="77777777" w:rsidR="00582597" w:rsidRDefault="00582597"/>
    <w:sectPr w:rsidR="00582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97"/>
    <w:rsid w:val="00021625"/>
    <w:rsid w:val="00582597"/>
    <w:rsid w:val="00E5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06E6B"/>
  <w15:chartTrackingRefBased/>
  <w15:docId w15:val="{CCC5730C-FCDC-ED40-9C75-39CE242A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597"/>
    <w:rPr>
      <w:rFonts w:ascii="Times New Roman" w:eastAsiaTheme="minorEastAsia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Head</dc:creator>
  <cp:keywords/>
  <dc:description/>
  <cp:lastModifiedBy>Nicholas Head</cp:lastModifiedBy>
  <cp:revision>2</cp:revision>
  <dcterms:created xsi:type="dcterms:W3CDTF">2022-05-18T11:06:00Z</dcterms:created>
  <dcterms:modified xsi:type="dcterms:W3CDTF">2022-06-14T13:20:00Z</dcterms:modified>
</cp:coreProperties>
</file>